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6C" w:rsidRPr="00E44D07" w:rsidRDefault="00B07118" w:rsidP="004945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6299835" cy="8909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0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90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2147A" w:rsidRDefault="00C2147A" w:rsidP="0049456C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C2147A" w:rsidRDefault="00C2147A" w:rsidP="0049456C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C2147A" w:rsidRDefault="00C2147A" w:rsidP="0049456C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C2147A" w:rsidRDefault="00C2147A" w:rsidP="0049456C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C2147A" w:rsidRDefault="00C2147A" w:rsidP="0049456C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49456C" w:rsidRPr="00E44D07" w:rsidRDefault="0049456C" w:rsidP="0049456C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E44D07">
        <w:rPr>
          <w:rFonts w:ascii="Times New Roman" w:hAnsi="Times New Roman"/>
          <w:b/>
          <w:sz w:val="26"/>
          <w:szCs w:val="26"/>
        </w:rPr>
        <w:t>Содержание</w:t>
      </w:r>
    </w:p>
    <w:p w:rsidR="0049456C" w:rsidRPr="00E44D07" w:rsidRDefault="0049456C" w:rsidP="0049456C">
      <w:pPr>
        <w:pStyle w:val="a6"/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</w:p>
    <w:p w:rsidR="0049456C" w:rsidRPr="00E44D07" w:rsidRDefault="0049456C" w:rsidP="0049456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49456C" w:rsidRPr="00E44D07" w:rsidTr="0049456C">
        <w:tc>
          <w:tcPr>
            <w:tcW w:w="1134" w:type="dxa"/>
            <w:shd w:val="clear" w:color="auto" w:fill="auto"/>
          </w:tcPr>
          <w:p w:rsidR="0049456C" w:rsidRPr="00E44D07" w:rsidRDefault="0049456C" w:rsidP="0049456C">
            <w:pPr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:rsidR="0049456C" w:rsidRPr="00E44D07" w:rsidRDefault="0049456C" w:rsidP="0049456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9456C" w:rsidRPr="00E44D07" w:rsidTr="0049456C">
        <w:tc>
          <w:tcPr>
            <w:tcW w:w="1134" w:type="dxa"/>
            <w:shd w:val="clear" w:color="auto" w:fill="auto"/>
          </w:tcPr>
          <w:p w:rsidR="0049456C" w:rsidRPr="00E44D07" w:rsidRDefault="0049456C" w:rsidP="0049456C">
            <w:pPr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9456C" w:rsidRPr="00E44D07" w:rsidTr="0049456C">
        <w:tc>
          <w:tcPr>
            <w:tcW w:w="1134" w:type="dxa"/>
            <w:shd w:val="clear" w:color="auto" w:fill="auto"/>
          </w:tcPr>
          <w:p w:rsidR="0049456C" w:rsidRPr="00E44D07" w:rsidRDefault="0049456C" w:rsidP="0049456C">
            <w:pPr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/>
                <w:sz w:val="26"/>
                <w:szCs w:val="26"/>
              </w:rPr>
              <w:t>Контрольно- оценочные материалы</w:t>
            </w:r>
          </w:p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9456C" w:rsidRPr="00E44D07" w:rsidTr="0049456C">
        <w:tc>
          <w:tcPr>
            <w:tcW w:w="1134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E44D07">
              <w:rPr>
                <w:rFonts w:ascii="Times New Roman" w:hAnsi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9456C" w:rsidRPr="00E44D07" w:rsidTr="0049456C">
        <w:tc>
          <w:tcPr>
            <w:tcW w:w="1134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E44D07">
              <w:rPr>
                <w:rFonts w:ascii="Times New Roman" w:hAnsi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/>
                <w:sz w:val="26"/>
                <w:szCs w:val="26"/>
              </w:rPr>
              <w:t>Промежуточный контроль</w:t>
            </w:r>
          </w:p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9456C" w:rsidRPr="00E44D07" w:rsidTr="0049456C">
        <w:tc>
          <w:tcPr>
            <w:tcW w:w="8789" w:type="dxa"/>
            <w:gridSpan w:val="2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/>
                <w:sz w:val="26"/>
                <w:szCs w:val="26"/>
              </w:rPr>
              <w:t xml:space="preserve">    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 xml:space="preserve">             </w:t>
            </w:r>
            <w:r w:rsidRPr="00E44D07">
              <w:rPr>
                <w:rFonts w:ascii="Times New Roman" w:eastAsia="Calibri" w:hAnsi="Times New Roman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49456C" w:rsidRPr="00E44D07" w:rsidRDefault="0049456C" w:rsidP="0049456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49456C" w:rsidRPr="00E44D07" w:rsidRDefault="0049456C" w:rsidP="0049456C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9456C" w:rsidRPr="0049456C" w:rsidRDefault="0049456C" w:rsidP="0049456C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44D07">
        <w:rPr>
          <w:rFonts w:ascii="Times New Roman" w:hAnsi="Times New Roman"/>
          <w:b/>
          <w:sz w:val="26"/>
          <w:szCs w:val="26"/>
        </w:rPr>
        <w:br w:type="page"/>
      </w:r>
    </w:p>
    <w:p w:rsidR="0049456C" w:rsidRDefault="0049456C" w:rsidP="0049456C">
      <w:pPr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E44D07">
        <w:rPr>
          <w:rFonts w:ascii="Times New Roman" w:hAnsi="Times New Roman"/>
          <w:b/>
          <w:caps/>
          <w:sz w:val="26"/>
          <w:szCs w:val="26"/>
        </w:rPr>
        <w:lastRenderedPageBreak/>
        <w:t>1.Общие положения</w:t>
      </w:r>
    </w:p>
    <w:p w:rsidR="0095699E" w:rsidRPr="00E44D07" w:rsidRDefault="0095699E" w:rsidP="0049456C">
      <w:pPr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49456C" w:rsidRPr="00E44D07" w:rsidRDefault="0049456C" w:rsidP="0049456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Комплект контрольно-оценочных </w:t>
      </w:r>
      <w:r w:rsidR="0095699E" w:rsidRPr="00E44D07">
        <w:rPr>
          <w:rFonts w:ascii="Times New Roman" w:hAnsi="Times New Roman"/>
          <w:sz w:val="26"/>
          <w:szCs w:val="26"/>
        </w:rPr>
        <w:t>материалов разработан</w:t>
      </w:r>
      <w:r w:rsidR="0095699E" w:rsidRPr="0095699E">
        <w:rPr>
          <w:rFonts w:ascii="Times New Roman" w:hAnsi="Times New Roman"/>
          <w:sz w:val="26"/>
          <w:szCs w:val="26"/>
        </w:rPr>
        <w:t xml:space="preserve"> </w:t>
      </w:r>
      <w:r w:rsidR="0095699E" w:rsidRPr="00E44D07">
        <w:rPr>
          <w:rFonts w:ascii="Times New Roman" w:hAnsi="Times New Roman"/>
          <w:sz w:val="26"/>
          <w:szCs w:val="26"/>
        </w:rPr>
        <w:t>на основ</w:t>
      </w:r>
      <w:r w:rsidR="0095699E">
        <w:rPr>
          <w:rFonts w:ascii="Times New Roman" w:hAnsi="Times New Roman"/>
          <w:sz w:val="26"/>
          <w:szCs w:val="26"/>
        </w:rPr>
        <w:t>е:</w:t>
      </w:r>
    </w:p>
    <w:p w:rsidR="0049456C" w:rsidRPr="0095699E" w:rsidRDefault="0049456C" w:rsidP="0049456C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</w:t>
      </w:r>
      <w:r w:rsidR="0095699E" w:rsidRPr="0095699E">
        <w:rPr>
          <w:rFonts w:ascii="Times New Roman" w:hAnsi="Times New Roman" w:cs="Times New Roman"/>
          <w:sz w:val="26"/>
          <w:szCs w:val="26"/>
        </w:rPr>
        <w:t>по профессии - 1</w:t>
      </w:r>
      <w:bookmarkStart w:id="1" w:name="_Hlk96020029"/>
      <w:r w:rsidR="0095699E" w:rsidRPr="0095699E">
        <w:rPr>
          <w:rFonts w:ascii="Times New Roman" w:hAnsi="Times New Roman" w:cs="Times New Roman"/>
          <w:sz w:val="26"/>
          <w:szCs w:val="26"/>
        </w:rPr>
        <w:t>5.01.05. Сварщик (ручной и частично механизированной сварки (наплавки)</w:t>
      </w:r>
      <w:bookmarkEnd w:id="1"/>
      <w:r w:rsidRPr="0095699E">
        <w:rPr>
          <w:rFonts w:ascii="Times New Roman" w:hAnsi="Times New Roman" w:cs="Times New Roman"/>
          <w:sz w:val="26"/>
          <w:szCs w:val="26"/>
        </w:rPr>
        <w:t>;</w:t>
      </w:r>
    </w:p>
    <w:p w:rsidR="0095699E" w:rsidRDefault="0049456C" w:rsidP="0095699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- основной профессиональной образовательной программы </w:t>
      </w:r>
      <w:r w:rsidR="0095699E" w:rsidRPr="0095699E">
        <w:rPr>
          <w:rFonts w:ascii="Times New Roman" w:hAnsi="Times New Roman" w:cs="Times New Roman"/>
          <w:sz w:val="26"/>
          <w:szCs w:val="26"/>
        </w:rPr>
        <w:t>по профессии - 15.01.05. Сварщик (ручной и частично механизированной сварки (наплавки);</w:t>
      </w:r>
    </w:p>
    <w:p w:rsidR="00B13426" w:rsidRPr="00B13426" w:rsidRDefault="0049456C" w:rsidP="00704F14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lang w:bidi="ru-RU"/>
        </w:rPr>
      </w:pPr>
      <w:r w:rsidRPr="00E44D07">
        <w:rPr>
          <w:rFonts w:ascii="Times New Roman" w:hAnsi="Times New Roman"/>
          <w:sz w:val="26"/>
          <w:szCs w:val="26"/>
        </w:rPr>
        <w:t xml:space="preserve">- рабочей программы </w:t>
      </w:r>
      <w:r w:rsidR="0095699E">
        <w:rPr>
          <w:rFonts w:ascii="Times New Roman" w:hAnsi="Times New Roman"/>
          <w:sz w:val="26"/>
          <w:szCs w:val="26"/>
        </w:rPr>
        <w:t>ОП.05</w:t>
      </w:r>
      <w:r w:rsidRPr="00E44D07">
        <w:rPr>
          <w:rFonts w:ascii="Times New Roman" w:hAnsi="Times New Roman"/>
          <w:sz w:val="26"/>
          <w:szCs w:val="26"/>
        </w:rPr>
        <w:t xml:space="preserve"> </w:t>
      </w:r>
      <w:r w:rsidRPr="0049456C">
        <w:rPr>
          <w:rFonts w:ascii="Times New Roman" w:hAnsi="Times New Roman"/>
          <w:sz w:val="26"/>
          <w:szCs w:val="26"/>
        </w:rPr>
        <w:t>«</w:t>
      </w:r>
      <w:r w:rsidRPr="0049456C">
        <w:rPr>
          <w:rFonts w:ascii="Times New Roman" w:eastAsia="+mj-ea" w:hAnsi="Times New Roman"/>
          <w:bCs/>
          <w:sz w:val="24"/>
          <w:szCs w:val="24"/>
        </w:rPr>
        <w:t>Основы экономики</w:t>
      </w:r>
      <w:r w:rsidR="00B13426">
        <w:rPr>
          <w:rFonts w:ascii="Times New Roman" w:hAnsi="Times New Roman"/>
          <w:sz w:val="26"/>
          <w:szCs w:val="26"/>
        </w:rPr>
        <w:t>»</w:t>
      </w:r>
      <w:r w:rsidR="00704F14">
        <w:rPr>
          <w:rFonts w:ascii="Times New Roman" w:hAnsi="Times New Roman"/>
          <w:sz w:val="26"/>
          <w:szCs w:val="26"/>
        </w:rPr>
        <w:t>.</w:t>
      </w:r>
    </w:p>
    <w:p w:rsidR="0095699E" w:rsidRDefault="0049456C" w:rsidP="0095699E">
      <w:pPr>
        <w:keepNext/>
        <w:keepLines/>
        <w:suppressLineNumbers/>
        <w:suppressAutoHyphens/>
        <w:spacing w:after="0" w:line="240" w:lineRule="auto"/>
        <w:ind w:firstLine="708"/>
        <w:jc w:val="both"/>
        <w:rPr>
          <w:rFonts w:ascii="Times New Roman" w:eastAsia="+mj-ea" w:hAnsi="Times New Roman"/>
          <w:bCs/>
          <w:sz w:val="24"/>
          <w:szCs w:val="24"/>
        </w:rPr>
      </w:pPr>
      <w:r w:rsidRPr="00E44D07">
        <w:rPr>
          <w:rFonts w:ascii="Times New Roman" w:hAnsi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="0095699E" w:rsidRPr="00E44D07">
        <w:rPr>
          <w:rFonts w:ascii="Times New Roman" w:eastAsia="TimesNewRomanPSMT" w:hAnsi="Times New Roman"/>
          <w:sz w:val="26"/>
          <w:szCs w:val="26"/>
        </w:rPr>
        <w:t>предназначены для</w:t>
      </w:r>
      <w:r w:rsidRPr="00E44D07">
        <w:rPr>
          <w:rFonts w:ascii="Times New Roman" w:eastAsia="TimesNewRomanPSMT" w:hAnsi="Times New Roman"/>
          <w:sz w:val="26"/>
          <w:szCs w:val="26"/>
        </w:rPr>
        <w:t xml:space="preserve"> контроля и оценки образовательных достижений обучающихся, освоивших программу обще</w:t>
      </w:r>
      <w:r w:rsidR="0095699E">
        <w:rPr>
          <w:rFonts w:ascii="Times New Roman" w:eastAsia="TimesNewRomanPSMT" w:hAnsi="Times New Roman"/>
          <w:sz w:val="26"/>
          <w:szCs w:val="26"/>
        </w:rPr>
        <w:t>профессиона</w:t>
      </w:r>
      <w:r w:rsidRPr="00E44D07">
        <w:rPr>
          <w:rFonts w:ascii="Times New Roman" w:eastAsia="TimesNewRomanPSMT" w:hAnsi="Times New Roman"/>
          <w:sz w:val="26"/>
          <w:szCs w:val="26"/>
        </w:rPr>
        <w:t xml:space="preserve">льной учебной дисциплины </w:t>
      </w:r>
      <w:r w:rsidRPr="00E44D07">
        <w:rPr>
          <w:rFonts w:ascii="Times New Roman" w:hAnsi="Times New Roman"/>
          <w:bCs/>
          <w:sz w:val="26"/>
          <w:szCs w:val="26"/>
        </w:rPr>
        <w:t>О</w:t>
      </w:r>
      <w:r>
        <w:rPr>
          <w:rFonts w:ascii="Times New Roman" w:hAnsi="Times New Roman"/>
          <w:bCs/>
          <w:sz w:val="26"/>
          <w:szCs w:val="26"/>
        </w:rPr>
        <w:t>П</w:t>
      </w:r>
      <w:r w:rsidRPr="00E44D07">
        <w:rPr>
          <w:rFonts w:ascii="Times New Roman" w:hAnsi="Times New Roman"/>
          <w:bCs/>
          <w:sz w:val="26"/>
          <w:szCs w:val="26"/>
        </w:rPr>
        <w:t>.0</w:t>
      </w:r>
      <w:r w:rsidR="0095699E">
        <w:rPr>
          <w:rFonts w:ascii="Times New Roman" w:hAnsi="Times New Roman"/>
          <w:bCs/>
          <w:sz w:val="26"/>
          <w:szCs w:val="26"/>
        </w:rPr>
        <w:t>5</w:t>
      </w:r>
      <w:r w:rsidRPr="00E44D07">
        <w:rPr>
          <w:rFonts w:ascii="Times New Roman" w:hAnsi="Times New Roman"/>
          <w:bCs/>
          <w:sz w:val="26"/>
          <w:szCs w:val="26"/>
        </w:rPr>
        <w:t xml:space="preserve"> </w:t>
      </w:r>
      <w:r w:rsidRPr="0049456C">
        <w:rPr>
          <w:rFonts w:ascii="Times New Roman" w:eastAsia="+mj-ea" w:hAnsi="Times New Roman"/>
          <w:bCs/>
          <w:sz w:val="24"/>
          <w:szCs w:val="24"/>
        </w:rPr>
        <w:t>Основы экономики</w:t>
      </w:r>
      <w:r w:rsidR="0095699E">
        <w:rPr>
          <w:rFonts w:ascii="Times New Roman" w:eastAsia="+mj-ea" w:hAnsi="Times New Roman"/>
          <w:bCs/>
          <w:sz w:val="24"/>
          <w:szCs w:val="24"/>
        </w:rPr>
        <w:t>.</w:t>
      </w:r>
    </w:p>
    <w:p w:rsidR="003362E1" w:rsidRPr="0049456C" w:rsidRDefault="0049456C" w:rsidP="0095699E">
      <w:pPr>
        <w:keepNext/>
        <w:keepLines/>
        <w:suppressLineNumbers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hAnsi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</w:t>
      </w:r>
    </w:p>
    <w:p w:rsidR="0049456C" w:rsidRDefault="0049456C" w:rsidP="004945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7855" w:rsidRPr="0095699E" w:rsidRDefault="008A7855" w:rsidP="0095699E">
      <w:pPr>
        <w:shd w:val="clear" w:color="auto" w:fill="FFFFFF"/>
        <w:tabs>
          <w:tab w:val="left" w:pos="4820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49456C">
        <w:rPr>
          <w:rFonts w:ascii="Times New Roman" w:hAnsi="Times New Roman" w:cs="Times New Roman"/>
          <w:b/>
          <w:caps/>
          <w:sz w:val="24"/>
          <w:szCs w:val="24"/>
        </w:rPr>
        <w:t>2</w:t>
      </w:r>
      <w:r w:rsidRPr="0095699E">
        <w:rPr>
          <w:rFonts w:ascii="Times New Roman" w:hAnsi="Times New Roman" w:cs="Times New Roman"/>
          <w:b/>
          <w:caps/>
          <w:sz w:val="26"/>
          <w:szCs w:val="26"/>
        </w:rPr>
        <w:t>. Показатели оценки результатов освоения дисциплины, формы и методы контроля и оценки</w:t>
      </w:r>
    </w:p>
    <w:p w:rsidR="0033189F" w:rsidRPr="00B810F5" w:rsidRDefault="0033189F" w:rsidP="0033189F">
      <w:pPr>
        <w:spacing w:after="0" w:line="240" w:lineRule="auto"/>
        <w:ind w:left="-142" w:right="61" w:firstLine="568"/>
        <w:jc w:val="both"/>
        <w:rPr>
          <w:rFonts w:ascii="Times New Roman" w:hAnsi="Times New Roman"/>
          <w:b/>
          <w:sz w:val="26"/>
          <w:szCs w:val="26"/>
        </w:rPr>
      </w:pPr>
      <w:r w:rsidRPr="00B810F5">
        <w:rPr>
          <w:rFonts w:ascii="Times New Roman" w:hAnsi="Times New Roman"/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33189F" w:rsidRPr="00B810F5" w:rsidRDefault="0033189F" w:rsidP="0033189F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6"/>
          <w:szCs w:val="26"/>
        </w:rPr>
      </w:pPr>
      <w:r w:rsidRPr="00B810F5">
        <w:rPr>
          <w:rFonts w:ascii="Times New Roman" w:eastAsia="NSimSun" w:hAnsi="Times New Roman"/>
          <w:kern w:val="3"/>
          <w:sz w:val="26"/>
          <w:szCs w:val="26"/>
          <w:lang w:eastAsia="zh-CN" w:bidi="hi-IN"/>
        </w:rPr>
        <w:t>таблица 1</w:t>
      </w:r>
    </w:p>
    <w:p w:rsidR="00126357" w:rsidRPr="0095699E" w:rsidRDefault="00126357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26357" w:rsidRPr="0095699E" w:rsidRDefault="00126357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0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464"/>
        <w:gridCol w:w="4611"/>
      </w:tblGrid>
      <w:tr w:rsidR="0049456C" w:rsidRPr="0095699E" w:rsidTr="0095699E">
        <w:trPr>
          <w:jc w:val="center"/>
        </w:trPr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49456C" w:rsidRPr="0095699E" w:rsidTr="0095699E">
        <w:trPr>
          <w:jc w:val="center"/>
        </w:trPr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49456C" w:rsidRPr="0095699E" w:rsidTr="0095699E">
        <w:trPr>
          <w:jc w:val="center"/>
        </w:trPr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умения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49456C" w:rsidRPr="0095699E" w:rsidTr="005C077B">
        <w:trPr>
          <w:trHeight w:val="2184"/>
          <w:jc w:val="center"/>
        </w:trPr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E" w:rsidRPr="0095699E" w:rsidRDefault="0095699E" w:rsidP="0095699E">
            <w:pPr>
              <w:pStyle w:val="s16"/>
              <w:rPr>
                <w:sz w:val="26"/>
                <w:szCs w:val="26"/>
              </w:rPr>
            </w:pPr>
            <w:r w:rsidRPr="0095699E">
              <w:rPr>
                <w:sz w:val="26"/>
                <w:szCs w:val="26"/>
              </w:rPr>
              <w:t xml:space="preserve">-находить и использовать экономическую информацию в целях обеспечения собственной конкурентоспособности на рынке труда; </w:t>
            </w:r>
          </w:p>
          <w:p w:rsidR="0049456C" w:rsidRPr="0095699E" w:rsidRDefault="0095699E" w:rsidP="0095699E">
            <w:pPr>
              <w:pStyle w:val="s16"/>
              <w:rPr>
                <w:sz w:val="26"/>
                <w:szCs w:val="26"/>
              </w:rPr>
            </w:pPr>
            <w:r w:rsidRPr="0095699E">
              <w:rPr>
                <w:sz w:val="26"/>
                <w:szCs w:val="26"/>
              </w:rPr>
              <w:t>- применять на практике нормы антик</w:t>
            </w:r>
            <w:r w:rsidR="005C077B">
              <w:rPr>
                <w:sz w:val="26"/>
                <w:szCs w:val="26"/>
              </w:rPr>
              <w:t>оррупционного законодательства;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Практические занятия по формированию первичных учетных документов </w:t>
            </w:r>
          </w:p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Практические занятия по решению задач</w:t>
            </w:r>
          </w:p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Индивидуальные занятия по составлению разделов бизнес-плана </w:t>
            </w:r>
          </w:p>
        </w:tc>
      </w:tr>
      <w:tr w:rsidR="0049456C" w:rsidRPr="0095699E" w:rsidTr="0095699E">
        <w:trPr>
          <w:trHeight w:val="349"/>
          <w:jc w:val="center"/>
        </w:trPr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знания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49456C" w:rsidRPr="0095699E" w:rsidTr="0095699E">
        <w:trPr>
          <w:trHeight w:val="1920"/>
          <w:jc w:val="center"/>
        </w:trPr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E" w:rsidRPr="0095699E" w:rsidRDefault="0095699E" w:rsidP="0095699E">
            <w:pPr>
              <w:pStyle w:val="s16"/>
              <w:rPr>
                <w:sz w:val="26"/>
                <w:szCs w:val="26"/>
              </w:rPr>
            </w:pPr>
            <w:r w:rsidRPr="0095699E">
              <w:rPr>
                <w:sz w:val="26"/>
                <w:szCs w:val="26"/>
              </w:rPr>
              <w:t>-общие принципы организации производственного и технологического процесса;</w:t>
            </w:r>
          </w:p>
          <w:p w:rsidR="0095699E" w:rsidRPr="0095699E" w:rsidRDefault="0095699E" w:rsidP="0095699E">
            <w:pPr>
              <w:pStyle w:val="s16"/>
              <w:rPr>
                <w:sz w:val="26"/>
                <w:szCs w:val="26"/>
              </w:rPr>
            </w:pPr>
            <w:r w:rsidRPr="0095699E">
              <w:rPr>
                <w:sz w:val="26"/>
                <w:szCs w:val="26"/>
              </w:rPr>
              <w:t xml:space="preserve">- механизмы ценообразования на продукцию, формы оплаты труда в современных условиях; </w:t>
            </w:r>
          </w:p>
          <w:p w:rsidR="0095699E" w:rsidRPr="0095699E" w:rsidRDefault="0095699E" w:rsidP="0095699E">
            <w:pPr>
              <w:pStyle w:val="s16"/>
              <w:rPr>
                <w:sz w:val="26"/>
                <w:szCs w:val="26"/>
              </w:rPr>
            </w:pPr>
            <w:r w:rsidRPr="0095699E">
              <w:rPr>
                <w:sz w:val="26"/>
                <w:szCs w:val="26"/>
              </w:rPr>
              <w:t xml:space="preserve">-цели и задачи структурного подразделения, структуру организации, основы экономических знаний, необходимых в отрасли; </w:t>
            </w:r>
          </w:p>
          <w:p w:rsidR="0049456C" w:rsidRPr="0095699E" w:rsidRDefault="0095699E" w:rsidP="005C077B">
            <w:pPr>
              <w:pStyle w:val="s16"/>
              <w:rPr>
                <w:sz w:val="26"/>
                <w:szCs w:val="26"/>
              </w:rPr>
            </w:pPr>
            <w:r w:rsidRPr="0095699E">
              <w:rPr>
                <w:sz w:val="26"/>
                <w:szCs w:val="26"/>
              </w:rPr>
              <w:t>-основы предпринимательской деятельности;</w:t>
            </w:r>
            <w:r w:rsidR="005C077B">
              <w:rPr>
                <w:sz w:val="26"/>
                <w:szCs w:val="26"/>
              </w:rPr>
              <w:t xml:space="preserve"> основы финансовой грамотности;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Практические занятия по формированию первичных учетных документов </w:t>
            </w:r>
          </w:p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Практические занятия по решению задач</w:t>
            </w:r>
          </w:p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оценка самостоятельных работ</w:t>
            </w:r>
          </w:p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</w:tbl>
    <w:p w:rsidR="009D1F7C" w:rsidRPr="0095699E" w:rsidRDefault="009D1F7C" w:rsidP="009D1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0207" w:type="dxa"/>
        <w:tblInd w:w="-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4" w:space="0" w:color="000000"/>
          <w:insideH w:val="single" w:sz="12" w:space="0" w:color="000000"/>
          <w:insideV w:val="single" w:sz="4" w:space="0" w:color="000000"/>
        </w:tblBorders>
        <w:tblCellMar>
          <w:left w:w="98" w:type="dxa"/>
        </w:tblCellMar>
        <w:tblLook w:val="01E0" w:firstRow="1" w:lastRow="1" w:firstColumn="1" w:lastColumn="1" w:noHBand="0" w:noVBand="0"/>
      </w:tblPr>
      <w:tblGrid>
        <w:gridCol w:w="841"/>
        <w:gridCol w:w="4688"/>
        <w:gridCol w:w="4678"/>
      </w:tblGrid>
      <w:tr w:rsidR="009D1F7C" w:rsidRPr="0095699E" w:rsidTr="009D1F7C">
        <w:tc>
          <w:tcPr>
            <w:tcW w:w="552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95699E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9D1F7C" w:rsidRPr="0095699E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D1F7C" w:rsidRPr="0095699E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9D1F7C" w:rsidRPr="0095699E" w:rsidTr="009D1F7C">
        <w:trPr>
          <w:trHeight w:val="249"/>
        </w:trPr>
        <w:tc>
          <w:tcPr>
            <w:tcW w:w="8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95699E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sz w:val="26"/>
                <w:szCs w:val="26"/>
              </w:rPr>
              <w:t>ОК 1</w:t>
            </w:r>
          </w:p>
        </w:tc>
        <w:tc>
          <w:tcPr>
            <w:tcW w:w="46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95699E" w:rsidRDefault="0095699E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sz w:val="26"/>
                <w:szCs w:val="26"/>
              </w:rPr>
              <w:t>Понимать сущность и социальную значимость будущей профессии, проявлять к ней устойчивый интерес.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D1F7C" w:rsidRPr="0095699E" w:rsidRDefault="009D1F7C" w:rsidP="009D1F7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5699E">
              <w:rPr>
                <w:bCs/>
                <w:color w:val="auto"/>
                <w:sz w:val="26"/>
                <w:szCs w:val="26"/>
              </w:rPr>
              <w:t xml:space="preserve">оценка самостоятельной работы </w:t>
            </w:r>
          </w:p>
          <w:p w:rsidR="009D1F7C" w:rsidRPr="0095699E" w:rsidRDefault="009D1F7C" w:rsidP="009D1F7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5699E">
              <w:rPr>
                <w:bCs/>
                <w:color w:val="auto"/>
                <w:sz w:val="26"/>
                <w:szCs w:val="26"/>
              </w:rPr>
              <w:t>оценка тестовых заданий по разделам</w:t>
            </w:r>
          </w:p>
          <w:p w:rsidR="009D1F7C" w:rsidRPr="0095699E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</w:tc>
      </w:tr>
      <w:tr w:rsidR="009D1F7C" w:rsidRPr="0095699E" w:rsidTr="005C077B">
        <w:trPr>
          <w:trHeight w:val="1764"/>
        </w:trPr>
        <w:tc>
          <w:tcPr>
            <w:tcW w:w="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95699E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ОК 4</w:t>
            </w:r>
          </w:p>
        </w:tc>
        <w:tc>
          <w:tcPr>
            <w:tcW w:w="468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95699E" w:rsidRDefault="0095699E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D1F7C" w:rsidRPr="0095699E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D1F7C" w:rsidRPr="0095699E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Внеаудиторная самостоятельная работа.  Научно-исследовательская работа</w:t>
            </w:r>
          </w:p>
          <w:p w:rsidR="009D1F7C" w:rsidRPr="0095699E" w:rsidRDefault="009D1F7C" w:rsidP="009D1F7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5699E">
              <w:rPr>
                <w:bCs/>
                <w:color w:val="auto"/>
                <w:sz w:val="26"/>
                <w:szCs w:val="26"/>
              </w:rPr>
              <w:t xml:space="preserve">оценка самостоятельной работы </w:t>
            </w:r>
          </w:p>
          <w:p w:rsidR="009D1F7C" w:rsidRPr="0095699E" w:rsidRDefault="009D1F7C" w:rsidP="009D1F7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5699E">
              <w:rPr>
                <w:bCs/>
                <w:color w:val="auto"/>
                <w:sz w:val="26"/>
                <w:szCs w:val="26"/>
              </w:rPr>
              <w:t>оценка тестовых заданий по разделам</w:t>
            </w:r>
          </w:p>
          <w:p w:rsidR="009D1F7C" w:rsidRPr="0095699E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</w:tc>
      </w:tr>
      <w:tr w:rsidR="009D1F7C" w:rsidRPr="0095699E" w:rsidTr="009D1F7C">
        <w:trPr>
          <w:trHeight w:val="1613"/>
        </w:trPr>
        <w:tc>
          <w:tcPr>
            <w:tcW w:w="8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95699E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ОК 6</w:t>
            </w:r>
          </w:p>
        </w:tc>
        <w:tc>
          <w:tcPr>
            <w:tcW w:w="46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E" w:rsidRPr="0095699E" w:rsidRDefault="0095699E" w:rsidP="0095699E">
            <w:pPr>
              <w:pStyle w:val="s1"/>
              <w:rPr>
                <w:sz w:val="26"/>
                <w:szCs w:val="26"/>
              </w:rPr>
            </w:pPr>
            <w:r w:rsidRPr="0095699E">
              <w:rPr>
                <w:sz w:val="26"/>
                <w:szCs w:val="26"/>
              </w:rPr>
              <w:t>Работать в команде, эффективно общаться с коллегами, руководством.</w:t>
            </w:r>
          </w:p>
          <w:p w:rsidR="009D1F7C" w:rsidRPr="0095699E" w:rsidRDefault="009D1F7C" w:rsidP="0095699E">
            <w:pPr>
              <w:pStyle w:val="s1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D1F7C" w:rsidRPr="0095699E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Конкурсы проф. мастерства, олимпиады</w:t>
            </w:r>
          </w:p>
          <w:p w:rsidR="009D1F7C" w:rsidRPr="0095699E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Общественная деятельность.</w:t>
            </w:r>
          </w:p>
          <w:p w:rsidR="009D1F7C" w:rsidRPr="0095699E" w:rsidRDefault="009D1F7C" w:rsidP="009D1F7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5699E">
              <w:rPr>
                <w:bCs/>
                <w:color w:val="auto"/>
                <w:sz w:val="26"/>
                <w:szCs w:val="26"/>
              </w:rPr>
              <w:t xml:space="preserve">оценка самостоятельной работы </w:t>
            </w:r>
          </w:p>
          <w:p w:rsidR="009D1F7C" w:rsidRPr="0095699E" w:rsidRDefault="009D1F7C" w:rsidP="009D1F7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5699E">
              <w:rPr>
                <w:bCs/>
                <w:color w:val="auto"/>
                <w:sz w:val="26"/>
                <w:szCs w:val="26"/>
              </w:rPr>
              <w:t>оценка тестовых заданий по разделам</w:t>
            </w:r>
          </w:p>
          <w:p w:rsidR="009D1F7C" w:rsidRPr="0095699E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</w:tc>
      </w:tr>
      <w:tr w:rsidR="009D1F7C" w:rsidRPr="0095699E" w:rsidTr="009D1F7C">
        <w:trPr>
          <w:trHeight w:val="1821"/>
        </w:trPr>
        <w:tc>
          <w:tcPr>
            <w:tcW w:w="8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D1F7C" w:rsidRPr="0095699E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ОК 7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D1F7C" w:rsidRPr="0095699E" w:rsidRDefault="0095699E" w:rsidP="005C077B">
            <w:pPr>
              <w:pStyle w:val="s1"/>
              <w:rPr>
                <w:sz w:val="26"/>
                <w:szCs w:val="26"/>
              </w:rPr>
            </w:pPr>
            <w:r w:rsidRPr="0095699E">
              <w:rPr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</w:t>
            </w:r>
            <w:r w:rsidR="005C077B">
              <w:rPr>
                <w:sz w:val="26"/>
                <w:szCs w:val="26"/>
              </w:rPr>
              <w:t>ния.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D1F7C" w:rsidRPr="0095699E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Конкурсы проф. мастерства, олимпиады</w:t>
            </w:r>
          </w:p>
          <w:p w:rsidR="009D1F7C" w:rsidRPr="0095699E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Общественная деятельность.</w:t>
            </w:r>
          </w:p>
          <w:p w:rsidR="009D1F7C" w:rsidRPr="0095699E" w:rsidRDefault="009D1F7C" w:rsidP="009D1F7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5699E">
              <w:rPr>
                <w:bCs/>
                <w:color w:val="auto"/>
                <w:sz w:val="26"/>
                <w:szCs w:val="26"/>
              </w:rPr>
              <w:t xml:space="preserve">оценка самостоятельной работы </w:t>
            </w:r>
          </w:p>
          <w:p w:rsidR="009D1F7C" w:rsidRPr="0095699E" w:rsidRDefault="009D1F7C" w:rsidP="009D1F7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5699E">
              <w:rPr>
                <w:bCs/>
                <w:color w:val="auto"/>
                <w:sz w:val="26"/>
                <w:szCs w:val="26"/>
              </w:rPr>
              <w:t>оценка тестовых заданий по разделам</w:t>
            </w:r>
          </w:p>
          <w:p w:rsidR="009D1F7C" w:rsidRPr="0095699E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</w:tc>
      </w:tr>
      <w:tr w:rsidR="009D1F7C" w:rsidRPr="0095699E" w:rsidTr="005C077B">
        <w:trPr>
          <w:trHeight w:val="1066"/>
        </w:trPr>
        <w:tc>
          <w:tcPr>
            <w:tcW w:w="8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F7C" w:rsidRPr="0095699E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ОК 8</w:t>
            </w:r>
          </w:p>
        </w:tc>
        <w:tc>
          <w:tcPr>
            <w:tcW w:w="46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F7C" w:rsidRPr="005C077B" w:rsidRDefault="0095699E" w:rsidP="005C077B">
            <w:pPr>
              <w:pStyle w:val="s1"/>
              <w:rPr>
                <w:sz w:val="26"/>
                <w:szCs w:val="26"/>
              </w:rPr>
            </w:pPr>
            <w:r w:rsidRPr="0095699E">
              <w:rPr>
                <w:sz w:val="26"/>
                <w:szCs w:val="26"/>
              </w:rPr>
              <w:t>Использовать знания по финансовой грамотности, планировать предпринимательскую деятель</w:t>
            </w:r>
            <w:r w:rsidR="005C077B">
              <w:rPr>
                <w:sz w:val="26"/>
                <w:szCs w:val="26"/>
              </w:rPr>
              <w:t>ность в профессиональной сфере.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D1F7C" w:rsidRPr="0095699E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sz w:val="26"/>
                <w:szCs w:val="26"/>
              </w:rPr>
              <w:t>Собеседование</w:t>
            </w:r>
          </w:p>
          <w:p w:rsidR="009D1F7C" w:rsidRPr="0095699E" w:rsidRDefault="009D1F7C" w:rsidP="009D1F7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5699E">
              <w:rPr>
                <w:bCs/>
                <w:color w:val="auto"/>
                <w:sz w:val="26"/>
                <w:szCs w:val="26"/>
              </w:rPr>
              <w:t xml:space="preserve">оценка самостоятельной работы </w:t>
            </w:r>
          </w:p>
          <w:p w:rsidR="009D1F7C" w:rsidRPr="0095699E" w:rsidRDefault="009D1F7C" w:rsidP="009D1F7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5699E">
              <w:rPr>
                <w:bCs/>
                <w:color w:val="auto"/>
                <w:sz w:val="26"/>
                <w:szCs w:val="26"/>
              </w:rPr>
              <w:t>оценка тестовых заданий по разделам</w:t>
            </w:r>
          </w:p>
          <w:p w:rsidR="009D1F7C" w:rsidRPr="0095699E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</w:tc>
      </w:tr>
    </w:tbl>
    <w:p w:rsidR="009D1F7C" w:rsidRPr="0095699E" w:rsidRDefault="009D1F7C" w:rsidP="009D1F7C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95699E" w:rsidRDefault="0095699E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95699E" w:rsidRDefault="0095699E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95699E" w:rsidRDefault="0095699E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95699E" w:rsidRDefault="0095699E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E270E" w:rsidRDefault="008E270E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E270E" w:rsidRDefault="008E270E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E270E" w:rsidRDefault="008E270E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E270E" w:rsidRDefault="008E270E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E270E" w:rsidRDefault="008E270E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E270E" w:rsidRDefault="008E270E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E270E" w:rsidRDefault="008E270E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E270E" w:rsidRDefault="008E270E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E270E" w:rsidRDefault="008E270E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E270E" w:rsidRDefault="008E270E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E270E" w:rsidRDefault="008E270E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E270E" w:rsidRDefault="008E270E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95699E" w:rsidRDefault="0095699E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95699E" w:rsidRDefault="0095699E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49456C" w:rsidRPr="0049456C" w:rsidRDefault="0049456C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855" w:rsidRPr="0049456C" w:rsidRDefault="008A7855" w:rsidP="009569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3. Контрольно-оценочные материалы</w:t>
      </w:r>
    </w:p>
    <w:p w:rsidR="008A7855" w:rsidRPr="0049456C" w:rsidRDefault="008A7855" w:rsidP="009569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Текущий контроль</w:t>
      </w:r>
    </w:p>
    <w:p w:rsidR="006630CB" w:rsidRDefault="008A7855" w:rsidP="009569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3.1.1. Банк тестовых заданий по темам дисциплины</w:t>
      </w:r>
    </w:p>
    <w:p w:rsidR="00BC267C" w:rsidRPr="0049456C" w:rsidRDefault="00BC267C" w:rsidP="009569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проведения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: тест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знания и умения в области теорет</w:t>
      </w:r>
      <w:r w:rsidR="00133BF3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ических основ экономики организации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67EB" w:rsidRPr="0049456C" w:rsidRDefault="00EC67EB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1.</w:t>
      </w:r>
    </w:p>
    <w:tbl>
      <w:tblPr>
        <w:tblW w:w="9902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6950"/>
        <w:gridCol w:w="1081"/>
        <w:gridCol w:w="1166"/>
      </w:tblGrid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это: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способность человека представить, как он воспринимается другим;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уподобление себя другому человеку.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</w:t>
            </w:r>
            <w:r w:rsidR="00536C6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икация это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взаимном понимании и оценке людьми друг друга.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взаимном обмене не только знаниями, но и действиями;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взаимном обмене информацией между партнерами;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  <w:r w:rsidR="00536C6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536C6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Самореализация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36C6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Управление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36C6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 Общение;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A6F8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ведется учет основных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фондов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gramEnd"/>
          </w:p>
          <w:p w:rsidR="003362E1" w:rsidRPr="0049456C" w:rsidRDefault="00AA6F8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 натуральной форме и стоимостной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36C6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="00AA6F8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усмотрению руководства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AA6F8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Ч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ерез посредника.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A6F8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обеспечения непрерывного процесса необходимо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иметь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gramEnd"/>
          </w:p>
          <w:p w:rsidR="003362E1" w:rsidRPr="0049456C" w:rsidRDefault="00AA6F8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А)Запасы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оборотных средств на месяц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AA6F8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Плановую величину ОС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</w:t>
            </w:r>
            <w:r w:rsidR="00AA6F8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proofErr w:type="gramEnd"/>
            <w:r w:rsidR="00AA6F8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обязательно иметь запасы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Основоположником экономики</w:t>
            </w:r>
            <w:r w:rsidR="00421BB0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науки управления были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421BB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А.Файоль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421BB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Ф. Тейлор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Маркс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A6F8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характеризует производительность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прибыли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эффективность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труда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уровень заработной платы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Профессионализм организации производства</w:t>
            </w:r>
            <w:r w:rsidR="00421BB0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заключается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3362E1" w:rsidRPr="0049456C" w:rsidRDefault="00421BB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 способности принимать эффективные решения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421BB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Стандартные решения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421BB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Индивидуальные решения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304C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бывает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62E1" w:rsidRPr="0049456C" w:rsidRDefault="002304C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Тактическое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3362E1" w:rsidRPr="0049456C" w:rsidRDefault="002304C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Стратегическое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2304C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Адаптированное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влияет на формирование цены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2304C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="00EF103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EF103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Издержки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Потребители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В) Государство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должна быть система оплаты труда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2304C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EF103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стабильной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обладающей мотивационным эффектом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нарушающей трудовое законодательство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формы организаций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ЧП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ООО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Самозанятый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Назовите </w:t>
            </w:r>
            <w:r w:rsidR="00143D9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оплаты труда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сдельная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 сдельная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повременная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бригадная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управления</w:t>
            </w:r>
            <w:r w:rsidR="00676A3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включает в себя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  <w:p w:rsidR="003362E1" w:rsidRPr="0049456C" w:rsidRDefault="00676A3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="002577A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Реорганизацию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3362E1" w:rsidRPr="0049456C" w:rsidRDefault="00676A3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Мотивацию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76A3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Планирование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</w:t>
            </w:r>
            <w:r w:rsidR="00676A3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76A3B" w:rsidP="0049456C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коммуникации</w:t>
            </w:r>
            <w:r w:rsidR="002577A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включают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676A3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А)Телевиденье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76A3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Графика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76A3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Символы</w:t>
            </w:r>
            <w:r w:rsidR="00012AF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коды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012AF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Речь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rPr>
          <w:trHeight w:val="867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E4A9D" w:rsidP="0049456C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из функций денег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является постоянным?</w:t>
            </w:r>
          </w:p>
          <w:p w:rsidR="006630CB" w:rsidRPr="0049456C" w:rsidRDefault="002E4A9D" w:rsidP="0049456C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–средство обращения</w:t>
            </w:r>
          </w:p>
          <w:p w:rsidR="003362E1" w:rsidRPr="0049456C" w:rsidRDefault="002E4A9D" w:rsidP="0049456C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–средство обмена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2577A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76A3B" w:rsidP="0049456C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методы управления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Позитивный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76A3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Административный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A349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Экономический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A3498" w:rsidP="0049456C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 это</w:t>
            </w:r>
            <w:proofErr w:type="gramEnd"/>
            <w:r w:rsidR="00012AF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личность которая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6A349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="00012AF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Ведет за собой</w:t>
            </w:r>
          </w:p>
          <w:p w:rsidR="003362E1" w:rsidRPr="0049456C" w:rsidRDefault="006A349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 Идет за другими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  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В)</w:t>
            </w:r>
            <w:r w:rsidR="006A349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Оказывает влияние на других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Относительной устойчивостью и постоянством обладают:</w:t>
            </w:r>
          </w:p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цена на товар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ценовое ожидание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rPr>
          <w:trHeight w:val="1136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30CB" w:rsidRPr="0049456C" w:rsidRDefault="006A3498" w:rsidP="0049456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это:</w:t>
            </w:r>
          </w:p>
          <w:p w:rsidR="006630CB" w:rsidRPr="0049456C" w:rsidRDefault="006A3498" w:rsidP="0049456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Сознательное воздействие на процессы и объекты</w:t>
            </w:r>
            <w:r w:rsidR="006630C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630CB" w:rsidRPr="0049456C" w:rsidRDefault="006A3498" w:rsidP="0049456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Неосознанное воздействие</w:t>
            </w:r>
            <w:r w:rsidR="006630C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9D1F7C" w:rsidRDefault="006A3498" w:rsidP="0049456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Добиться поставленной цели</w:t>
            </w:r>
            <w:r w:rsidR="006630C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2</w:t>
      </w:r>
    </w:p>
    <w:tbl>
      <w:tblPr>
        <w:tblW w:w="9836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"/>
        <w:gridCol w:w="7103"/>
        <w:gridCol w:w="1015"/>
        <w:gridCol w:w="1166"/>
      </w:tblGrid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цены наиболее распространены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розничные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закупочные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2577A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мировые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630CB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факторы спроса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Б) отстаивание своей точки зрения;</w:t>
            </w:r>
          </w:p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потребность в товаре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A349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Какую функцию выполняет мотивация:</w:t>
            </w:r>
          </w:p>
          <w:p w:rsidR="003362E1" w:rsidRPr="0049456C" w:rsidRDefault="006A349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="00012AF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123EF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Социальную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3362E1" w:rsidRPr="0049456C" w:rsidRDefault="006A349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Материальную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A349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Моральную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себестоимость продукции:</w:t>
            </w:r>
          </w:p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Прямые затраты;</w:t>
            </w:r>
          </w:p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Косвенные затраты;</w:t>
            </w:r>
          </w:p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Все затраты на производство.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Прибыль это-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2577A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Доходы;</w:t>
            </w:r>
          </w:p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Расходы</w:t>
            </w:r>
            <w:r w:rsidR="00F20C7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20C7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Налоги.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Материальное производство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Торговля</w:t>
            </w:r>
          </w:p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Здравоохранение</w:t>
            </w:r>
          </w:p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Симпатия</w:t>
            </w:r>
          </w:p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</w:t>
            </w:r>
            <w:r w:rsidR="002E4A9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Промышленность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20C7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предприятия это-</w:t>
            </w:r>
          </w:p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717C72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F20C7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</w:t>
            </w:r>
            <w:proofErr w:type="gramEnd"/>
          </w:p>
          <w:p w:rsidR="003362E1" w:rsidRPr="0049456C" w:rsidRDefault="00F20C7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Управление</w:t>
            </w:r>
          </w:p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</w:t>
            </w:r>
            <w:r w:rsidR="00F20C7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Перенасыщение</w:t>
            </w:r>
          </w:p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Организ</w:t>
            </w:r>
            <w:r w:rsidR="00F20C7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отбора персонала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Предварительный</w:t>
            </w:r>
          </w:p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Групповой метод</w:t>
            </w:r>
          </w:p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В)Субъективный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Интервью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Относится ли экспертная оценка к методу отбора персонала на вакантную должность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622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Требования к отбору персонала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– это</w:t>
            </w:r>
          </w:p>
          <w:p w:rsidR="003362E1" w:rsidRPr="0049456C" w:rsidRDefault="0066622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темперамент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3362E1" w:rsidRPr="0049456C" w:rsidRDefault="0066622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валидность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воля;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Г) </w:t>
            </w:r>
            <w:r w:rsidR="00666222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надежность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622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Источники найма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персонала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</w:t>
            </w:r>
            <w:proofErr w:type="gram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внутренний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деятельност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внешний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Г)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службы занятости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20C7F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Бизнес 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А)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дело приносящее доход;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оказание услуг;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теневая деятельность;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Г)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покупка.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47103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4271E9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НДФЛ: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proofErr w:type="gram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А)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12%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15%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В)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30%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 </w:t>
            </w:r>
            <w:r w:rsidR="004271E9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13%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47103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Управление основано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</w:t>
            </w:r>
            <w:proofErr w:type="gram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Принуждении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Убеждении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Побуждении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Г)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Сопереживании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47103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20C7F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Налоги 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?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изымаемая часть дохода в пользу государства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неизымаемая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20C7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4271E9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Цель экономической деятельности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- 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А)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прибыль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обмен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потребление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доход.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20C7F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Аренда</w:t>
            </w:r>
            <w:r w:rsidR="00847103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предоставление имущества на временное пользование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47103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Сотрудничество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F7838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Строительство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47103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Войти в положение другой стороны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47103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47103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Внешняя среда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организации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Конкуренты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="00012AFB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истема </w:t>
            </w:r>
            <w:r w:rsidR="00012AFB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отношений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3362E1" w:rsidRPr="0049456C" w:rsidRDefault="00847103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Налоги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 </w:t>
            </w:r>
            <w:r w:rsidR="00847103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Поставщики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012AF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012AFB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Резюме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это</w:t>
            </w:r>
          </w:p>
          <w:p w:rsidR="003362E1" w:rsidRPr="0049456C" w:rsidRDefault="00012AFB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Характеристика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012AFB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Автобиография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F7838" w:rsidP="009D1F7C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Наиболее распространенный тип структуры организации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FF783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линейная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F783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штабная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3362E1" w:rsidRPr="0049456C" w:rsidRDefault="00FF783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матричная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6630CB" w:rsidRPr="0049456C" w:rsidRDefault="006630CB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30CB" w:rsidRPr="0049456C" w:rsidRDefault="00126357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="00792DDA" w:rsidRPr="00494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Тест.   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</w:t>
      </w:r>
      <w:r w:rsidR="00792DDA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и умения в области теоретических основ </w:t>
      </w:r>
      <w:r w:rsidR="00126357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3AE8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экономики организации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1.</w:t>
      </w:r>
    </w:p>
    <w:tbl>
      <w:tblPr>
        <w:tblW w:w="9694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6804"/>
        <w:gridCol w:w="1015"/>
        <w:gridCol w:w="1166"/>
      </w:tblGrid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717C7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это: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717C72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 планирования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17C7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процесс организации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717C7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717C7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</w:t>
            </w:r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такой руководитель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717C7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Объект управления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93330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Субъект управления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Человек прошедший специальную подготовку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F7838" w:rsidP="0049456C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Экономический метод управления включает: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  <w:r w:rsidR="00FF783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приказы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F783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мотивация сотрудников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3330B" w:rsidP="0049456C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является об</w:t>
            </w:r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ъектами и субъектами организации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Технические ресурсы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  <w:r w:rsidR="0093330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Люди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Технологии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63AE8" w:rsidP="0049456C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какой стране возникла экономика как наука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362E1" w:rsidRPr="0049456C" w:rsidRDefault="00963AE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Германия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Англия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Польша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3330B" w:rsidP="0049456C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системе управления организация 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Связующая подсистема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Управляемая подсистема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Финансовая система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63AE8" w:rsidP="0049456C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 как фактор производства:</w:t>
            </w:r>
          </w:p>
          <w:p w:rsidR="003362E1" w:rsidRPr="0049456C" w:rsidRDefault="00963AE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фермеры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63AE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земля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63AE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станки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6710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63AE8" w:rsidP="0049456C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Какого подхода к управлению </w:t>
            </w:r>
            <w:r w:rsidR="00967100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существует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96710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Системный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3362E1" w:rsidRPr="0049456C" w:rsidRDefault="0096710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Процессный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6710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Динамический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67100" w:rsidP="0049456C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поступает в организацию из внешней среды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96710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Цели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6710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Нормативы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6710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Ресурсы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F7838" w:rsidP="009D1F7C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 предприятия -это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967100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F783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Информация;</w:t>
            </w:r>
            <w:r w:rsidR="00FF783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Администрация;</w:t>
            </w:r>
            <w:r w:rsidR="00FF783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Промышленно-производственный персонал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5142EE" w:rsidP="009D1F7C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Ценная бумага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5142EE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акция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="005142E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реклама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газета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67100" w:rsidP="009D1F7C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 управления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зто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A007E6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Область трудовой деятельности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A007E6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Совокупность приемов для достижения цели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007E6" w:rsidP="009D1F7C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Экономические</w:t>
            </w:r>
            <w:r w:rsidR="00FF783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методы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воздействуют на человека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A007E6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убеждения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="00A007E6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Заработную </w:t>
            </w:r>
            <w:proofErr w:type="gramStart"/>
            <w:r w:rsidR="00A007E6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плату ,премии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A007E6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Дисциплину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45328" w:rsidP="009D1F7C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Явочная численность:</w:t>
            </w:r>
          </w:p>
          <w:p w:rsidR="003362E1" w:rsidRPr="0049456C" w:rsidRDefault="00F4532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разнорабочие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4532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Все работники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4532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числятся по списку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007E6" w:rsidP="009D1F7C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Первым методом мотивации был,…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теория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Маслоу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A007E6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кнут и пряник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007E6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теория справедливости Адамса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B30A3" w:rsidRPr="0049456C" w:rsidRDefault="003B30A3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2.</w:t>
      </w:r>
    </w:p>
    <w:tbl>
      <w:tblPr>
        <w:tblW w:w="9816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6926"/>
        <w:gridCol w:w="1015"/>
        <w:gridCol w:w="1166"/>
      </w:tblGrid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45328" w:rsidP="0049456C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Полная первоначальная стоимость оборудования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F4532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рыночная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4532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учитывает ввод в эксплуатацию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4532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начальная.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01414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45328" w:rsidP="0049456C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Износ ОПФ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="00F4532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моральный и физический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4532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структурный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4532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общий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01414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460B84" w:rsidP="0049456C">
            <w:pPr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методы тр</w:t>
            </w:r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адиционно выделяют в управлении организацией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362E1" w:rsidRPr="0049456C" w:rsidRDefault="00963AE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Бюро</w:t>
            </w:r>
            <w:r w:rsidR="00460B84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кратические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460B8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Административные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460B8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Социально психологические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01414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460B84" w:rsidP="0049456C">
            <w:pPr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460B8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Способ поведения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Премия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30968" w:rsidP="0049456C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атака относится к управленческим решениям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362E1" w:rsidRPr="0049456C" w:rsidRDefault="00A3096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Коллективным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D1F7C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Единоличным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A3096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Рутинным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30968" w:rsidP="0049456C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Сколько </w:t>
            </w:r>
            <w:r w:rsidR="005142E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НДФЛ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13 %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10 %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15%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30968" w:rsidP="009D1F7C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выступает связующим звеном всех управленческих функций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A3096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управленческое решение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A3096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Коммуникация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45328" w:rsidP="009D1F7C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F4532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строительство</w:t>
            </w:r>
            <w:r w:rsidR="00A3096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A3096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инвестиции;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акции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70262" w:rsidP="009D1F7C">
            <w:pPr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Предприятие 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создать условия для выполнения работы;</w:t>
            </w:r>
          </w:p>
          <w:p w:rsidR="003362E1" w:rsidRPr="0049456C" w:rsidRDefault="0027026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Хозяйствующий самостоятельный субъект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27026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Организация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C76E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C76E4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ли представить процесс управления в виде схемы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BC76E4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можно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BC76E4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Б)в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большинстве случаев;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нет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70262" w:rsidP="009D1F7C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Амортизация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3362E1" w:rsidRPr="0049456C" w:rsidRDefault="0027026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возмещение износа в денежной форме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27026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эксплуатация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 имеет значения.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7B2F49" w:rsidP="009D1F7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Методы нормирования труда</w:t>
            </w:r>
            <w:r w:rsidR="005142E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7B2F49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реверсные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ресурсные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хронометраж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7B2F49" w:rsidP="009D1F7C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членов ИП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  <w:p w:rsidR="003362E1" w:rsidRPr="0049456C" w:rsidRDefault="003362E1" w:rsidP="009D1F7C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7B2F4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2-х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7B2F4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один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 более 5-и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C76E4" w:rsidP="009D1F7C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 не </w:t>
            </w:r>
            <w:proofErr w:type="gramStart"/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экономические  методы</w:t>
            </w:r>
            <w:proofErr w:type="gramEnd"/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управления</w:t>
            </w:r>
          </w:p>
          <w:p w:rsidR="003362E1" w:rsidRPr="0049456C" w:rsidRDefault="00BC76E4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планы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BC76E4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приказы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BC76E4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директивные показатели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C76E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C76E4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Устойчивое финансовое состояние организации…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платежеспособность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 имеет значения;</w:t>
            </w:r>
          </w:p>
          <w:p w:rsidR="003362E1" w:rsidRPr="0049456C" w:rsidRDefault="00BC76E4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зависит от доходности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8A7855" w:rsidRDefault="009D1F7C" w:rsidP="00BC26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3.1.2. Перечень лабораторно-практических работ</w:t>
      </w:r>
    </w:p>
    <w:p w:rsidR="009D1F7C" w:rsidRDefault="009D1F7C" w:rsidP="00872D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A4825">
        <w:rPr>
          <w:rFonts w:ascii="Times New Roman" w:eastAsia="Calibri" w:hAnsi="Times New Roman" w:cs="Times New Roman"/>
          <w:bCs/>
          <w:sz w:val="26"/>
          <w:szCs w:val="26"/>
        </w:rPr>
        <w:t>Практическое задание №1.Организация производственного процесса. Принципы и характеристика производственного процесса. Формы организации производства. Производственный цикл. Техническая подготовка производственного процесса</w:t>
      </w:r>
    </w:p>
    <w:p w:rsidR="009D1F7C" w:rsidRDefault="009D1F7C" w:rsidP="00872D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A4825">
        <w:rPr>
          <w:rFonts w:ascii="Times New Roman" w:eastAsia="Calibri" w:hAnsi="Times New Roman" w:cs="Times New Roman"/>
          <w:bCs/>
          <w:sz w:val="26"/>
          <w:szCs w:val="26"/>
        </w:rPr>
        <w:t>Практическое задание №2. Понятие и классификация основных фондов, износ. Функциональное назначение основных фондов. Виды оценок основных фондов. Оценка наличия, состояния и движения ОФ. Износ средств труда. Амортизация основных фондов. Показатели эффективности использования основных фондов</w:t>
      </w:r>
    </w:p>
    <w:p w:rsidR="009D1F7C" w:rsidRDefault="009D1F7C" w:rsidP="00872D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A4825">
        <w:rPr>
          <w:rFonts w:ascii="Times New Roman" w:eastAsia="Calibri" w:hAnsi="Times New Roman" w:cs="Times New Roman"/>
          <w:bCs/>
          <w:sz w:val="26"/>
          <w:szCs w:val="26"/>
        </w:rPr>
        <w:t>Практическое задание №3. Расчет показателей использования оборотных средств</w:t>
      </w:r>
    </w:p>
    <w:p w:rsidR="009D1F7C" w:rsidRDefault="009D1F7C" w:rsidP="00872D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A4825">
        <w:rPr>
          <w:rFonts w:ascii="Times New Roman" w:eastAsia="Calibri" w:hAnsi="Times New Roman" w:cs="Times New Roman"/>
          <w:bCs/>
          <w:sz w:val="26"/>
          <w:szCs w:val="26"/>
        </w:rPr>
        <w:t>Практическое задание №4.Персонал организации и показатели оценки трудовых ресурсов. Персонал предприятия. Классификация персонала по различным признакам. Показатели оценки трудовых ресурсов. Списочная, среднесписочная численность, явочная численность, численность на дату</w:t>
      </w:r>
    </w:p>
    <w:p w:rsidR="009D1F7C" w:rsidRDefault="009D1F7C" w:rsidP="00872D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A4825">
        <w:rPr>
          <w:rFonts w:ascii="Times New Roman" w:eastAsia="Calibri" w:hAnsi="Times New Roman" w:cs="Times New Roman"/>
          <w:bCs/>
          <w:sz w:val="26"/>
          <w:szCs w:val="26"/>
        </w:rPr>
        <w:t>Практическое задание №5.Нормирование и производительность труда. Нормирование труда и его виды. Производительность труда. Методы расчета выработки. Резервы повышения производительности труда</w:t>
      </w:r>
    </w:p>
    <w:p w:rsidR="009D1F7C" w:rsidRDefault="009D1F7C" w:rsidP="00872D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A4825">
        <w:rPr>
          <w:rFonts w:ascii="Times New Roman" w:eastAsia="Calibri" w:hAnsi="Times New Roman" w:cs="Times New Roman"/>
          <w:bCs/>
          <w:sz w:val="26"/>
          <w:szCs w:val="26"/>
        </w:rPr>
        <w:t xml:space="preserve">Практическое задание №6.Калькуляция себестоимости продукции. Методы </w:t>
      </w:r>
      <w:proofErr w:type="spellStart"/>
      <w:r w:rsidRPr="005A4825">
        <w:rPr>
          <w:rFonts w:ascii="Times New Roman" w:eastAsia="Calibri" w:hAnsi="Times New Roman" w:cs="Times New Roman"/>
          <w:bCs/>
          <w:sz w:val="26"/>
          <w:szCs w:val="26"/>
        </w:rPr>
        <w:t>калькулирования</w:t>
      </w:r>
      <w:proofErr w:type="spellEnd"/>
      <w:r w:rsidRPr="005A4825">
        <w:rPr>
          <w:rFonts w:ascii="Times New Roman" w:eastAsia="Calibri" w:hAnsi="Times New Roman" w:cs="Times New Roman"/>
          <w:bCs/>
          <w:sz w:val="26"/>
          <w:szCs w:val="26"/>
        </w:rPr>
        <w:t xml:space="preserve"> продукции: расчетно-аналитический, нормативный, позаказный, </w:t>
      </w:r>
      <w:proofErr w:type="spellStart"/>
      <w:r w:rsidRPr="005A4825">
        <w:rPr>
          <w:rFonts w:ascii="Times New Roman" w:eastAsia="Calibri" w:hAnsi="Times New Roman" w:cs="Times New Roman"/>
          <w:bCs/>
          <w:sz w:val="26"/>
          <w:szCs w:val="26"/>
        </w:rPr>
        <w:t>попередельный</w:t>
      </w:r>
      <w:proofErr w:type="spellEnd"/>
      <w:r w:rsidRPr="005A4825">
        <w:rPr>
          <w:rFonts w:ascii="Times New Roman" w:eastAsia="Calibri" w:hAnsi="Times New Roman" w:cs="Times New Roman"/>
          <w:bCs/>
          <w:sz w:val="26"/>
          <w:szCs w:val="26"/>
        </w:rPr>
        <w:t>, «директ-костинга»</w:t>
      </w:r>
    </w:p>
    <w:p w:rsidR="009D1F7C" w:rsidRDefault="00872D7B" w:rsidP="00872D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bookmarkStart w:id="2" w:name="__DdeLink__2067_755749604"/>
      <w:r w:rsidRPr="005A4825">
        <w:rPr>
          <w:rFonts w:ascii="Times New Roman" w:eastAsia="Calibri" w:hAnsi="Times New Roman" w:cs="Times New Roman"/>
          <w:bCs/>
          <w:sz w:val="26"/>
          <w:szCs w:val="26"/>
        </w:rPr>
        <w:t>Практическое задание №7</w:t>
      </w:r>
      <w:bookmarkEnd w:id="2"/>
      <w:r w:rsidRPr="005A4825">
        <w:rPr>
          <w:rFonts w:ascii="Times New Roman" w:eastAsia="Calibri" w:hAnsi="Times New Roman" w:cs="Times New Roman"/>
          <w:bCs/>
          <w:sz w:val="26"/>
          <w:szCs w:val="26"/>
        </w:rPr>
        <w:t>.Прибыль и рентабельность организации. Доходы и расходы организации. Формирование видов прибыли. Чистая прибыль и ее распределение. Рентабельность и ее виды. Безубыточность производства</w:t>
      </w:r>
    </w:p>
    <w:p w:rsidR="00872D7B" w:rsidRPr="0049456C" w:rsidRDefault="00872D7B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6B02" w:rsidRPr="0049456C" w:rsidRDefault="00F46B02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Промежуточная аттестация</w:t>
      </w:r>
    </w:p>
    <w:p w:rsidR="008F67DA" w:rsidRPr="0049456C" w:rsidRDefault="00F46B02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3.2.1. Контрольно-оценочные материалы</w:t>
      </w:r>
      <w:r w:rsidR="00735E53"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итоговой оценке дисциплины</w:t>
      </w:r>
    </w:p>
    <w:p w:rsidR="00126357" w:rsidRPr="0049456C" w:rsidRDefault="00126357" w:rsidP="004945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456C">
        <w:rPr>
          <w:rFonts w:ascii="Times New Roman" w:hAnsi="Times New Roman" w:cs="Times New Roman"/>
          <w:b/>
          <w:sz w:val="24"/>
          <w:szCs w:val="24"/>
        </w:rPr>
        <w:t>КОНТРОЛЬНЫЙ ТЕСТ для дифференцированного зачёта</w:t>
      </w:r>
    </w:p>
    <w:p w:rsidR="00126357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</w:t>
      </w:r>
      <w:r w:rsidR="003A6934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систематизировать знания и умения в области теоретических и при</w:t>
      </w:r>
      <w:r w:rsidR="005142EE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кладных </w:t>
      </w:r>
      <w:r w:rsidR="003A6934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142EE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 экономики организации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1.</w:t>
      </w:r>
    </w:p>
    <w:tbl>
      <w:tblPr>
        <w:tblW w:w="9836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6643"/>
        <w:gridCol w:w="303"/>
        <w:gridCol w:w="854"/>
        <w:gridCol w:w="161"/>
        <w:gridCol w:w="1005"/>
        <w:gridCol w:w="161"/>
      </w:tblGrid>
      <w:tr w:rsidR="008A7855" w:rsidRPr="0049456C" w:rsidTr="00872D7B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49456C" w:rsidTr="00872D7B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науке отводится основополагающая р</w:t>
            </w:r>
            <w:r w:rsidR="005142E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 в становлении экономики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экономике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медицине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политологии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все варианты верны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это: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местный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б) национальный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мировой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который получает акционер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F058A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мотивация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купон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дивидент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премия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условиях рыночной экономики цель организации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обособленность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финансовая устойчивость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справедливость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D444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4.Величина уставного капитала в ООО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BD444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любая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BD444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 менее 10000руб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BD444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менее 10000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r w:rsidR="00F058A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Контроль </w:t>
            </w:r>
            <w:r w:rsidR="00BD4442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функция управления</w:t>
            </w:r>
            <w:r w:rsidR="00F058A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является функцией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F058A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независимой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058A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парной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058A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универсальной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058A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7.Вознаграждения делят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gramEnd"/>
          </w:p>
          <w:p w:rsidR="003362E1" w:rsidRPr="0049456C" w:rsidRDefault="00F058A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внутреннее и внешнее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  <w:r w:rsidR="00F058A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моральное и материальное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058A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 побудительное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938A0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каких сост</w:t>
            </w:r>
            <w:r w:rsidR="005142E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авляющих складывается экономика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5142EE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стратегическая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оперативная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текущая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938A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б 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938A0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Цели</w:t>
            </w:r>
            <w:r w:rsidR="00BD4442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это:</w:t>
            </w:r>
          </w:p>
          <w:p w:rsidR="003362E1" w:rsidRPr="0049456C" w:rsidRDefault="00A938A0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то что нужно осуществлять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только субъе</w:t>
            </w:r>
            <w:r w:rsidR="00A938A0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кты социального взаимодействия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A938A0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миссия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D4442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Доплаты к заработной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плате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?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стимулирующие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б)общие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938A0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Субъект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ивные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D4442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Надбавки к заработной плате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компенсирующие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за условия труда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Смягчающие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5142EE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Какая модель экономики</w:t>
            </w:r>
            <w:r w:rsidR="00A938A0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вам известна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</w:p>
          <w:p w:rsidR="003362E1" w:rsidRPr="0049456C" w:rsidRDefault="00A938A0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Швейцарская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 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Японская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  </w:t>
            </w:r>
          </w:p>
          <w:p w:rsidR="003362E1" w:rsidRPr="0049456C" w:rsidRDefault="003362E1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="00A938A0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Китайская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938A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BD4442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Управление  организацией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BD4442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это: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a) Снижение напряженности между </w:t>
            </w:r>
            <w:r w:rsidR="00BD4442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рабочими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Целенаправленное воз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действие на рабочих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Сознательное воздействие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938A0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Оптимальный стиль управления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</w:p>
          <w:p w:rsidR="003362E1" w:rsidRPr="0049456C" w:rsidRDefault="003362E1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a) </w:t>
            </w:r>
            <w:r w:rsidR="001F747F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Демократический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="001F747F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Авторитарный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="001F747F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Делегирующий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A0A5E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Ключевая компетенция издержек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а) затраты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3362E1" w:rsidRPr="0049456C" w:rsidRDefault="001F747F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постановка целей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накладные расходы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F747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F747F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Од</w:t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 из основных функций экономики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О</w:t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рганизация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</w:t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Команда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Планирование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F747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Основные фонды-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предметы труда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трудовые ресурсы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средства труда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Цели капитального строительства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?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Сглаживание;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Воспроизводство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Виды допл</w:t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ат к </w:t>
            </w:r>
            <w:proofErr w:type="gramStart"/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зарплате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gramEnd"/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взносы</w:t>
            </w:r>
            <w:r w:rsidR="001F747F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</w:t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премия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</w:t>
            </w:r>
            <w:r w:rsidR="001F747F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акон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ная надбавка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Списочный состав рабочих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?</w:t>
            </w:r>
          </w:p>
          <w:p w:rsidR="003362E1" w:rsidRPr="0049456C" w:rsidRDefault="003362E1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a)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</w:t>
            </w:r>
            <w:proofErr w:type="gramEnd"/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учетом временных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Основные рабочие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Вертикальные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рабочие.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2.</w:t>
      </w:r>
    </w:p>
    <w:tbl>
      <w:tblPr>
        <w:tblW w:w="9836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6946"/>
        <w:gridCol w:w="1015"/>
        <w:gridCol w:w="1166"/>
      </w:tblGrid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Безработица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бывает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……….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 </w:t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скрытая</w:t>
            </w:r>
          </w:p>
          <w:p w:rsidR="006A0A5E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сезонная</w:t>
            </w:r>
          </w:p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процентная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доходы</w:t>
            </w:r>
          </w:p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доходы и расходы,</w:t>
            </w:r>
          </w:p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расходы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Издержки фирмы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C35E7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все доходы</w:t>
            </w:r>
          </w:p>
          <w:p w:rsidR="003362E1" w:rsidRPr="0049456C" w:rsidRDefault="00C35E7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все налоги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расходы;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</w:t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оходный </w:t>
            </w:r>
            <w:proofErr w:type="gramStart"/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групповой </w:t>
            </w:r>
          </w:p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 физических лиц</w:t>
            </w:r>
          </w:p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 юр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идических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6934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рудоспособное население</w:t>
            </w:r>
            <w:r w:rsidR="003A6934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это </w:t>
            </w:r>
          </w:p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мужчины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A6934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дети</w:t>
            </w:r>
          </w:p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женщины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Рентабельность измеряют в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А)в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рублях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Б)в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валюте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833B25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7.Причины износа ОПФ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Объективные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Б) Субъективные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Эксплуатация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производящая товары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3A6934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продавец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пас</w:t>
            </w:r>
            <w:r w:rsidR="003A6934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сивные торговцы</w:t>
            </w:r>
          </w:p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покупатель.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Назовите причины износа оборудования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человеческий фактор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время работы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среда.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Производительность труда: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количество выработки на одного рабочего в смену;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 всех рабочих;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администра</w:t>
            </w:r>
            <w:r w:rsidR="00833B25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цией.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потребитель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товара: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расширенный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масштабный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3A6934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покупатель.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Виды фирм</w:t>
            </w:r>
            <w:r w:rsidR="00833B25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условиях </w:t>
            </w:r>
            <w:proofErr w:type="gramStart"/>
            <w:r w:rsidR="00833B25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рынка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720DD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720DD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АО;</w:t>
            </w:r>
          </w:p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ООО;</w:t>
            </w:r>
          </w:p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микрофирма</w:t>
            </w:r>
            <w:proofErr w:type="spellEnd"/>
            <w:r w:rsidR="00833B25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</w:t>
            </w:r>
            <w:r w:rsidR="00833B25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овидность цен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ассовые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межгосударственные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833B25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потребительские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Страховые взносы включают: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затяжные, постоянные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пенсионные отчисления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деструктивные.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Две основные формы оплаты труда: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сдельная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повременная и сдельная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регулятивная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Подоходный налог это: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12%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13%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20%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Ремонт оборудования: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капитальный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текущий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осмотр.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 Трудовой договор имеет виды: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принятие соглашения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срочный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уклонение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 Испытательный срок по ТД: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до трех месяцев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до трех лет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испытания.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 Категории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ППП: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рабочие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Б) студенты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пенсионеры.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A6387C" w:rsidRPr="0049456C" w:rsidRDefault="00A6387C" w:rsidP="0049456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1EB" w:rsidRPr="0049456C" w:rsidRDefault="001E2DC8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</w:t>
      </w:r>
    </w:p>
    <w:p w:rsidR="003362E1" w:rsidRPr="0049456C" w:rsidRDefault="003362E1" w:rsidP="0049456C">
      <w:pPr>
        <w:pBdr>
          <w:bottom w:val="single" w:sz="6" w:space="3" w:color="D6DDB9"/>
        </w:pBd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Устный ответ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"5" 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</w:t>
      </w:r>
      <w:proofErr w:type="spellStart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внутридисциплинарные</w:t>
      </w:r>
      <w:proofErr w:type="spellEnd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4. Свободно оперирует психологическими категориями и понятиями.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"4"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ставится, если студент: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внутрипредметные</w:t>
      </w:r>
      <w:proofErr w:type="spellEnd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3.В основном правильно даны определения понятий и использованы научные термины.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Ответ самостоятельный;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Понимание основных психологических понятий.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8.При решении ситуационных задач сделаны второстепенные ошибки.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"3" 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2.Материал излагает не</w:t>
      </w:r>
      <w:r w:rsidR="008D4B2D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систематизированно</w:t>
      </w:r>
      <w:proofErr w:type="spellEnd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фрагментарно, не всегда </w:t>
      </w:r>
      <w:proofErr w:type="gramStart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последовательно;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3.Показывает</w:t>
      </w:r>
      <w:proofErr w:type="gramEnd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недостаточную  сформированность отдельных знаний и умений; выводы и обобщения аргументирует слабо, допускает в них ошибки.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"2" 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1.Не усвоил и не раскрыл основное содержание материала;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2.Не делает выводов и обобщений.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4.Имеет слабо сформированные и неполные знания и не умеет применять их к решению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конкретных вопросов и задач по образцу;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5.При ответе (на один вопрос) допускает более двух грубых ошибок, которые не может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исправить даже при помощи преподавателя.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6.Не может ответить ни на один из поставленных вопросов;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7.Полностью не усвоил материал.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Примечание. 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за тест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правильный ответ на вопрос выставляется положительная оценка – 1 балл.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неправильный ответ на вопрос выставляется отрицательная оценка – 0 баллов.</w:t>
      </w:r>
    </w:p>
    <w:p w:rsidR="00A6387C" w:rsidRPr="0049456C" w:rsidRDefault="00A6387C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Шкала оценки образовательных достижений</w:t>
      </w:r>
    </w:p>
    <w:tbl>
      <w:tblPr>
        <w:tblW w:w="9356" w:type="dxa"/>
        <w:tblInd w:w="14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3969"/>
      </w:tblGrid>
      <w:tr w:rsidR="008A7855" w:rsidRPr="0049456C" w:rsidTr="00872D7B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уровня подготовки</w:t>
            </w:r>
          </w:p>
        </w:tc>
      </w:tr>
      <w:tr w:rsidR="001D572C" w:rsidRPr="0049456C" w:rsidTr="00872D7B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1D572C" w:rsidRPr="0049456C" w:rsidTr="00872D7B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1D572C" w:rsidRPr="0049456C" w:rsidTr="00872D7B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1D572C" w:rsidRPr="0049456C" w:rsidTr="00872D7B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1D572C" w:rsidRPr="0049456C" w:rsidTr="00872D7B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:rsidR="001D572C" w:rsidRPr="0049456C" w:rsidRDefault="001D572C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72C" w:rsidRPr="0049456C" w:rsidRDefault="001D572C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72C" w:rsidRPr="0049456C" w:rsidRDefault="001D572C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10A7" w:rsidRPr="0049456C" w:rsidRDefault="00F210A7" w:rsidP="004945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210A7" w:rsidRPr="0049456C" w:rsidSect="0049456C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D96494"/>
    <w:multiLevelType w:val="multilevel"/>
    <w:tmpl w:val="85AC945A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A982BF9"/>
    <w:multiLevelType w:val="multilevel"/>
    <w:tmpl w:val="48EC08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1" w15:restartNumberingAfterBreak="0">
    <w:nsid w:val="5E3E491F"/>
    <w:multiLevelType w:val="multilevel"/>
    <w:tmpl w:val="C1846588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1"/>
  </w:num>
  <w:num w:numId="2">
    <w:abstractNumId w:val="38"/>
  </w:num>
  <w:num w:numId="3">
    <w:abstractNumId w:val="15"/>
  </w:num>
  <w:num w:numId="4">
    <w:abstractNumId w:val="2"/>
  </w:num>
  <w:num w:numId="5">
    <w:abstractNumId w:val="29"/>
  </w:num>
  <w:num w:numId="6">
    <w:abstractNumId w:val="24"/>
  </w:num>
  <w:num w:numId="7">
    <w:abstractNumId w:val="27"/>
  </w:num>
  <w:num w:numId="8">
    <w:abstractNumId w:val="13"/>
  </w:num>
  <w:num w:numId="9">
    <w:abstractNumId w:val="32"/>
  </w:num>
  <w:num w:numId="10">
    <w:abstractNumId w:val="33"/>
  </w:num>
  <w:num w:numId="11">
    <w:abstractNumId w:val="25"/>
  </w:num>
  <w:num w:numId="12">
    <w:abstractNumId w:val="35"/>
  </w:num>
  <w:num w:numId="13">
    <w:abstractNumId w:val="8"/>
  </w:num>
  <w:num w:numId="14">
    <w:abstractNumId w:val="37"/>
  </w:num>
  <w:num w:numId="15">
    <w:abstractNumId w:val="23"/>
  </w:num>
  <w:num w:numId="16">
    <w:abstractNumId w:val="4"/>
  </w:num>
  <w:num w:numId="17">
    <w:abstractNumId w:val="3"/>
  </w:num>
  <w:num w:numId="18">
    <w:abstractNumId w:val="22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39"/>
  </w:num>
  <w:num w:numId="25">
    <w:abstractNumId w:val="18"/>
  </w:num>
  <w:num w:numId="26">
    <w:abstractNumId w:val="7"/>
  </w:num>
  <w:num w:numId="27">
    <w:abstractNumId w:val="34"/>
  </w:num>
  <w:num w:numId="28">
    <w:abstractNumId w:val="16"/>
  </w:num>
  <w:num w:numId="29">
    <w:abstractNumId w:val="26"/>
  </w:num>
  <w:num w:numId="30">
    <w:abstractNumId w:val="28"/>
  </w:num>
  <w:num w:numId="31">
    <w:abstractNumId w:val="36"/>
  </w:num>
  <w:num w:numId="32">
    <w:abstractNumId w:val="11"/>
  </w:num>
  <w:num w:numId="33">
    <w:abstractNumId w:val="12"/>
  </w:num>
  <w:num w:numId="34">
    <w:abstractNumId w:val="20"/>
  </w:num>
  <w:num w:numId="35">
    <w:abstractNumId w:val="40"/>
  </w:num>
  <w:num w:numId="36">
    <w:abstractNumId w:val="17"/>
  </w:num>
  <w:num w:numId="37">
    <w:abstractNumId w:val="9"/>
  </w:num>
  <w:num w:numId="38">
    <w:abstractNumId w:val="21"/>
  </w:num>
  <w:num w:numId="39">
    <w:abstractNumId w:val="31"/>
  </w:num>
  <w:num w:numId="40">
    <w:abstractNumId w:val="14"/>
  </w:num>
  <w:num w:numId="41">
    <w:abstractNumId w:val="30"/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5B8F"/>
    <w:rsid w:val="00012AFB"/>
    <w:rsid w:val="00014145"/>
    <w:rsid w:val="000467CB"/>
    <w:rsid w:val="00057A8E"/>
    <w:rsid w:val="000C16CA"/>
    <w:rsid w:val="00106AAB"/>
    <w:rsid w:val="00123EFE"/>
    <w:rsid w:val="00126357"/>
    <w:rsid w:val="00133BF3"/>
    <w:rsid w:val="00143D9F"/>
    <w:rsid w:val="001C7207"/>
    <w:rsid w:val="001D572C"/>
    <w:rsid w:val="001E2DC8"/>
    <w:rsid w:val="001F747F"/>
    <w:rsid w:val="00222058"/>
    <w:rsid w:val="002304CE"/>
    <w:rsid w:val="00236EA0"/>
    <w:rsid w:val="002577AD"/>
    <w:rsid w:val="00270262"/>
    <w:rsid w:val="0029237F"/>
    <w:rsid w:val="002B4469"/>
    <w:rsid w:val="002E4A9D"/>
    <w:rsid w:val="0030118C"/>
    <w:rsid w:val="0033189F"/>
    <w:rsid w:val="003362E1"/>
    <w:rsid w:val="003A6934"/>
    <w:rsid w:val="003B30A3"/>
    <w:rsid w:val="003B6FAE"/>
    <w:rsid w:val="00421BB0"/>
    <w:rsid w:val="004271E9"/>
    <w:rsid w:val="00460B84"/>
    <w:rsid w:val="004646C9"/>
    <w:rsid w:val="004676D6"/>
    <w:rsid w:val="0049456C"/>
    <w:rsid w:val="00506BF7"/>
    <w:rsid w:val="00513127"/>
    <w:rsid w:val="005142EE"/>
    <w:rsid w:val="0051536B"/>
    <w:rsid w:val="00536C6D"/>
    <w:rsid w:val="00574E2A"/>
    <w:rsid w:val="00580781"/>
    <w:rsid w:val="005C055C"/>
    <w:rsid w:val="005C077B"/>
    <w:rsid w:val="006630CB"/>
    <w:rsid w:val="00666222"/>
    <w:rsid w:val="0067270D"/>
    <w:rsid w:val="00676A3B"/>
    <w:rsid w:val="00690301"/>
    <w:rsid w:val="006A0A5E"/>
    <w:rsid w:val="006A3498"/>
    <w:rsid w:val="006B1A24"/>
    <w:rsid w:val="00704F14"/>
    <w:rsid w:val="00717C72"/>
    <w:rsid w:val="00720DDE"/>
    <w:rsid w:val="00735E53"/>
    <w:rsid w:val="007364E4"/>
    <w:rsid w:val="0076623A"/>
    <w:rsid w:val="00792DDA"/>
    <w:rsid w:val="007B2F49"/>
    <w:rsid w:val="007B7983"/>
    <w:rsid w:val="007E0045"/>
    <w:rsid w:val="00833B25"/>
    <w:rsid w:val="00847103"/>
    <w:rsid w:val="00855142"/>
    <w:rsid w:val="00872D7B"/>
    <w:rsid w:val="008A7855"/>
    <w:rsid w:val="008D4B2D"/>
    <w:rsid w:val="008E270E"/>
    <w:rsid w:val="008F67DA"/>
    <w:rsid w:val="0093330B"/>
    <w:rsid w:val="0095699E"/>
    <w:rsid w:val="00963AE8"/>
    <w:rsid w:val="00967100"/>
    <w:rsid w:val="009D1E15"/>
    <w:rsid w:val="009D1F7C"/>
    <w:rsid w:val="009D2D4F"/>
    <w:rsid w:val="00A007E6"/>
    <w:rsid w:val="00A30968"/>
    <w:rsid w:val="00A6387C"/>
    <w:rsid w:val="00A938A0"/>
    <w:rsid w:val="00AA6F8F"/>
    <w:rsid w:val="00AD69EF"/>
    <w:rsid w:val="00AE636F"/>
    <w:rsid w:val="00B05B8F"/>
    <w:rsid w:val="00B07118"/>
    <w:rsid w:val="00B13426"/>
    <w:rsid w:val="00B54319"/>
    <w:rsid w:val="00B551EB"/>
    <w:rsid w:val="00BA6C95"/>
    <w:rsid w:val="00BC267C"/>
    <w:rsid w:val="00BC76E4"/>
    <w:rsid w:val="00BD4442"/>
    <w:rsid w:val="00C2147A"/>
    <w:rsid w:val="00C35E79"/>
    <w:rsid w:val="00CC03B2"/>
    <w:rsid w:val="00CC09E9"/>
    <w:rsid w:val="00D83A81"/>
    <w:rsid w:val="00DB183E"/>
    <w:rsid w:val="00DF26AF"/>
    <w:rsid w:val="00DF76DE"/>
    <w:rsid w:val="00E45323"/>
    <w:rsid w:val="00EB487F"/>
    <w:rsid w:val="00EC67EB"/>
    <w:rsid w:val="00EF103E"/>
    <w:rsid w:val="00F0353A"/>
    <w:rsid w:val="00F058A9"/>
    <w:rsid w:val="00F20C7F"/>
    <w:rsid w:val="00F210A7"/>
    <w:rsid w:val="00F35CF9"/>
    <w:rsid w:val="00F442F3"/>
    <w:rsid w:val="00F45328"/>
    <w:rsid w:val="00F46B02"/>
    <w:rsid w:val="00FF7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D28593-C224-483A-B296-8689CE65B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9E9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qFormat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EB487F"/>
    <w:pPr>
      <w:ind w:left="720"/>
      <w:contextualSpacing/>
    </w:pPr>
  </w:style>
  <w:style w:type="character" w:customStyle="1" w:styleId="a7">
    <w:name w:val="Абзац списка Знак"/>
    <w:aliases w:val="Содержание. 2 уровень Знак"/>
    <w:link w:val="a6"/>
    <w:uiPriority w:val="99"/>
    <w:qFormat/>
    <w:locked/>
    <w:rsid w:val="0049456C"/>
  </w:style>
  <w:style w:type="paragraph" w:customStyle="1" w:styleId="Default">
    <w:name w:val="Default"/>
    <w:qFormat/>
    <w:rsid w:val="009D1F7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8">
    <w:name w:val="Table Grid"/>
    <w:basedOn w:val="a1"/>
    <w:uiPriority w:val="59"/>
    <w:rsid w:val="009D1F7C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64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46C9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956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956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9">
    <w:name w:val="Сетка таблицы9"/>
    <w:basedOn w:val="a1"/>
    <w:next w:val="a8"/>
    <w:uiPriority w:val="59"/>
    <w:rsid w:val="004676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676D6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1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70E5A-7911-4A02-B7DA-CCDEB2996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16</Pages>
  <Words>3402</Words>
  <Characters>19396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ICL4</cp:lastModifiedBy>
  <cp:revision>15</cp:revision>
  <dcterms:created xsi:type="dcterms:W3CDTF">2022-03-25T17:47:00Z</dcterms:created>
  <dcterms:modified xsi:type="dcterms:W3CDTF">2022-04-22T08:22:00Z</dcterms:modified>
</cp:coreProperties>
</file>